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3E9" w:rsidRPr="005F13E9" w:rsidRDefault="005F13E9" w:rsidP="005F13E9">
      <w:pPr>
        <w:widowControl w:val="0"/>
        <w:autoSpaceDE w:val="0"/>
        <w:autoSpaceDN w:val="0"/>
        <w:spacing w:after="0" w:line="240" w:lineRule="auto"/>
        <w:jc w:val="right"/>
        <w:outlineLvl w:val="0"/>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УТВЕРЖДЕНО</w:t>
      </w:r>
    </w:p>
    <w:p w:rsidR="005F13E9" w:rsidRPr="005F13E9" w:rsidRDefault="005F13E9" w:rsidP="005F13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Решением двенадцатой сессии </w:t>
      </w:r>
    </w:p>
    <w:p w:rsidR="005F13E9" w:rsidRPr="005F13E9" w:rsidRDefault="005F13E9" w:rsidP="005F13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Совета депутатов Убинского района </w:t>
      </w:r>
    </w:p>
    <w:p w:rsidR="005F13E9" w:rsidRPr="005F13E9" w:rsidRDefault="005F13E9" w:rsidP="005F13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Новосибирской области третьего созыва</w:t>
      </w:r>
    </w:p>
    <w:p w:rsidR="005F13E9" w:rsidRPr="005F13E9" w:rsidRDefault="005F13E9" w:rsidP="005F13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от 05.06.2017 №112</w:t>
      </w:r>
    </w:p>
    <w:p w:rsidR="005F13E9" w:rsidRPr="005F13E9" w:rsidRDefault="005F13E9" w:rsidP="005F13E9">
      <w:pPr>
        <w:widowControl w:val="0"/>
        <w:autoSpaceDE w:val="0"/>
        <w:autoSpaceDN w:val="0"/>
        <w:spacing w:after="0" w:line="240" w:lineRule="auto"/>
        <w:ind w:firstLine="540"/>
        <w:jc w:val="right"/>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right"/>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jc w:val="center"/>
        <w:rPr>
          <w:rFonts w:ascii="Times New Roman" w:eastAsia="Times New Roman" w:hAnsi="Times New Roman" w:cs="Times New Roman"/>
          <w:b/>
          <w:bCs/>
          <w:sz w:val="24"/>
          <w:szCs w:val="24"/>
          <w:lang w:eastAsia="ru-RU"/>
        </w:rPr>
      </w:pPr>
      <w:bookmarkStart w:id="0" w:name="P40"/>
      <w:bookmarkEnd w:id="0"/>
      <w:r w:rsidRPr="005F13E9">
        <w:rPr>
          <w:rFonts w:ascii="Times New Roman" w:eastAsia="Times New Roman" w:hAnsi="Times New Roman" w:cs="Times New Roman"/>
          <w:b/>
          <w:bCs/>
          <w:sz w:val="24"/>
          <w:szCs w:val="24"/>
          <w:lang w:eastAsia="ru-RU"/>
        </w:rPr>
        <w:t>ПРАВИЛА</w:t>
      </w:r>
    </w:p>
    <w:p w:rsidR="005F13E9" w:rsidRPr="005F13E9" w:rsidRDefault="005F13E9" w:rsidP="005F13E9">
      <w:pPr>
        <w:widowControl w:val="0"/>
        <w:autoSpaceDE w:val="0"/>
        <w:autoSpaceDN w:val="0"/>
        <w:spacing w:after="0" w:line="240" w:lineRule="auto"/>
        <w:jc w:val="center"/>
        <w:rPr>
          <w:rFonts w:ascii="Times New Roman" w:eastAsia="Times New Roman" w:hAnsi="Times New Roman" w:cs="Times New Roman"/>
          <w:b/>
          <w:bCs/>
          <w:sz w:val="24"/>
          <w:szCs w:val="24"/>
          <w:lang w:eastAsia="ru-RU"/>
        </w:rPr>
      </w:pPr>
      <w:r w:rsidRPr="005F13E9">
        <w:rPr>
          <w:rFonts w:ascii="Times New Roman" w:eastAsia="Times New Roman" w:hAnsi="Times New Roman" w:cs="Times New Roman"/>
          <w:b/>
          <w:bCs/>
          <w:sz w:val="24"/>
          <w:szCs w:val="24"/>
          <w:lang w:eastAsia="ru-RU"/>
        </w:rPr>
        <w:t>ЗЕМЛЕПОЛЬЗОВАНИЯ И ЗАСТРОЙКИ КУНДРАНСКОГО СЕЛЬСОВЕТА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Раздел 1. ПОРЯДОК ПРИМЕНЕНИЯ ПРАВИЛ ЗЕМЛЕПОЛЬЗОВАНИЯ</w:t>
      </w:r>
    </w:p>
    <w:p w:rsidR="005F13E9" w:rsidRPr="005F13E9" w:rsidRDefault="005F13E9" w:rsidP="005F13E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И ЗАСТРОЙКИ КУНДРАНСКОГО СЕЛЬСОВЕТА УБИНСКОГО РАЙОНА НОВОСИБИРСКОЙ ОБЛАСТИ И ВНЕСЕНИЯ В НИХ ИЗМЕНЕНИЙ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Глава 1. ОБЩИЕ ПОЛОЖЕНИЯ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Статья 1. Цели разработки Правил землепользования и застройки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hyperlink r:id="rId4" w:history="1">
        <w:r w:rsidRPr="005F13E9">
          <w:rPr>
            <w:rFonts w:ascii="Times New Roman" w:eastAsia="Times New Roman" w:hAnsi="Times New Roman" w:cs="Times New Roman"/>
            <w:sz w:val="24"/>
            <w:szCs w:val="24"/>
            <w:lang w:eastAsia="ru-RU"/>
          </w:rPr>
          <w:t>Правила</w:t>
        </w:r>
      </w:hyperlink>
      <w:r w:rsidRPr="005F13E9">
        <w:rPr>
          <w:rFonts w:ascii="Times New Roman" w:eastAsia="Times New Roman" w:hAnsi="Times New Roman" w:cs="Times New Roman"/>
          <w:sz w:val="24"/>
          <w:szCs w:val="24"/>
          <w:lang w:eastAsia="ru-RU"/>
        </w:rPr>
        <w:t xml:space="preserve"> землепользования и застройки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(далее - Правила) разрабатываются в целях:</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создания условий для устойчивого развития территории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сохранения окружающей среды и объектов культурного наследия;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2) создания условий для планировки территории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w:t>
      </w:r>
      <w:proofErr w:type="gramStart"/>
      <w:r w:rsidRPr="005F13E9">
        <w:rPr>
          <w:rFonts w:ascii="Times New Roman" w:eastAsia="Times New Roman" w:hAnsi="Times New Roman" w:cs="Times New Roman"/>
          <w:sz w:val="24"/>
          <w:szCs w:val="24"/>
          <w:lang w:eastAsia="ru-RU"/>
        </w:rPr>
        <w:t>сельсовета  Убинского</w:t>
      </w:r>
      <w:proofErr w:type="gramEnd"/>
      <w:r w:rsidRPr="005F13E9">
        <w:rPr>
          <w:rFonts w:ascii="Times New Roman" w:eastAsia="Times New Roman" w:hAnsi="Times New Roman" w:cs="Times New Roman"/>
          <w:sz w:val="24"/>
          <w:szCs w:val="24"/>
          <w:lang w:eastAsia="ru-RU"/>
        </w:rPr>
        <w:t xml:space="preserve">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Статья 2. Порядок подготовки и утверждения проекта Правил</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 Порядок подготовки и утверждения проекта Правил устанавливается Градостроительным кодексом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2. Подготовка проекта Правил осуществляется с учетом положений о территориальном планировании, содержащихся в Генеральном </w:t>
      </w:r>
      <w:hyperlink r:id="rId5" w:history="1">
        <w:r w:rsidRPr="005F13E9">
          <w:rPr>
            <w:rFonts w:ascii="Times New Roman" w:eastAsia="Times New Roman" w:hAnsi="Times New Roman" w:cs="Times New Roman"/>
            <w:sz w:val="24"/>
            <w:szCs w:val="24"/>
            <w:lang w:eastAsia="ru-RU"/>
          </w:rPr>
          <w:t>плане</w:t>
        </w:r>
      </w:hyperlink>
      <w:r w:rsidRPr="005F13E9">
        <w:rPr>
          <w:rFonts w:ascii="Times New Roman" w:eastAsia="Times New Roman" w:hAnsi="Times New Roman" w:cs="Times New Roman"/>
          <w:sz w:val="24"/>
          <w:szCs w:val="24"/>
          <w:lang w:eastAsia="ru-RU"/>
        </w:rPr>
        <w:t xml:space="preserve">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Правила утверждаются Советом депутатов Убинского района Новосибирской области.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Глава 2. РЕГУЛИРОВАНИЕ ЗЕМЛЕПОЛЬЗОВАНИЯ И ЗАСТРОЙКИ ОРГАНАМИ</w:t>
      </w:r>
    </w:p>
    <w:p w:rsidR="005F13E9" w:rsidRPr="005F13E9" w:rsidRDefault="005F13E9" w:rsidP="005F13E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МЕСТНОГО САМОУПРАВЛЕНИЯ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Статья 3. Компетенция Совета депутатов Убинского района Новосибирской области в области землепользования и застройки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lastRenderedPageBreak/>
        <w:t>В компетенции Совета депутатов Убинского района Новосибирской области в области землепользования и застройки находится: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 утверждение Правил или направление проекта Правил главе администрации Убинского района Новосибирской области на доработку в соответствии с результатами публичных слушаний по указанному проекту;</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направление предложений в комиссию по подготовке проектов Правил землепользования и застройки поселений Убинского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w:t>
      </w:r>
      <w:proofErr w:type="gramStart"/>
      <w:r w:rsidRPr="005F13E9">
        <w:rPr>
          <w:rFonts w:ascii="Times New Roman" w:eastAsia="Times New Roman" w:hAnsi="Times New Roman" w:cs="Times New Roman"/>
          <w:sz w:val="24"/>
          <w:szCs w:val="24"/>
          <w:lang w:eastAsia="ru-RU"/>
        </w:rPr>
        <w:t>территории(</w:t>
      </w:r>
      <w:proofErr w:type="gramEnd"/>
      <w:r w:rsidRPr="005F13E9">
        <w:rPr>
          <w:rFonts w:ascii="Times New Roman" w:eastAsia="Times New Roman" w:hAnsi="Times New Roman" w:cs="Times New Roman"/>
          <w:sz w:val="24"/>
          <w:szCs w:val="24"/>
          <w:lang w:eastAsia="ru-RU"/>
        </w:rPr>
        <w:t>далее - документация по планировке территории), утвержденной главой администрации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4) установление порядка подготовки и утверждения документации по планировке территории </w:t>
      </w:r>
      <w:proofErr w:type="gramStart"/>
      <w:r w:rsidRPr="005F13E9">
        <w:rPr>
          <w:rFonts w:ascii="Times New Roman" w:eastAsia="Times New Roman" w:hAnsi="Times New Roman" w:cs="Times New Roman"/>
          <w:sz w:val="24"/>
          <w:szCs w:val="24"/>
          <w:lang w:eastAsia="ru-RU"/>
        </w:rPr>
        <w:t>в случаях</w:t>
      </w:r>
      <w:proofErr w:type="gramEnd"/>
      <w:r w:rsidRPr="005F13E9">
        <w:rPr>
          <w:rFonts w:ascii="Times New Roman" w:eastAsia="Times New Roman" w:hAnsi="Times New Roman" w:cs="Times New Roman"/>
          <w:sz w:val="24"/>
          <w:szCs w:val="24"/>
          <w:lang w:eastAsia="ru-RU"/>
        </w:rPr>
        <w:t xml:space="preserve"> предусмотренных Градостроительным Кодексом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5) осуществление контроля за исполнением главой администрации Убинского района Новосибирской области полномочий в области землепользования и застройки;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6) реализация иных полномочий в соответствии с законодательством Российской Федерации, Новосибирской области, </w:t>
      </w:r>
      <w:r w:rsidRPr="005F13E9">
        <w:rPr>
          <w:rFonts w:ascii="Times New Roman" w:eastAsia="Times New Roman" w:hAnsi="Times New Roman" w:cs="Times New Roman"/>
          <w:color w:val="0000FF"/>
          <w:sz w:val="24"/>
          <w:szCs w:val="24"/>
          <w:lang w:eastAsia="ru-RU"/>
        </w:rPr>
        <w:t>Уставом</w:t>
      </w:r>
      <w:r w:rsidRPr="005F13E9">
        <w:rPr>
          <w:rFonts w:ascii="Times New Roman" w:eastAsia="Times New Roman" w:hAnsi="Times New Roman" w:cs="Times New Roman"/>
          <w:sz w:val="24"/>
          <w:szCs w:val="24"/>
          <w:lang w:eastAsia="ru-RU"/>
        </w:rPr>
        <w:t xml:space="preserve">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Статья 4. Полномочия главы администрации Убинского района Новосибирской области в области землепользования и застройки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К полномочиям главы администрации Убинского района Новосибирской области в области землепользования и застройки относятся: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 принятие решения о подготовке проекта Правил;</w:t>
      </w:r>
    </w:p>
    <w:p w:rsidR="005F13E9" w:rsidRPr="005F13E9" w:rsidRDefault="005F13E9" w:rsidP="005F13E9">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обеспечение опубликования сообщения о принятии решения о подготовке проекта Правил в средствах массовой информации Убинского района Новосибирской области определенном для официального опубликования правовых актов органов местного самоуправления Убинского района Новосибирской области и размещения указанного сообщения на официальном сайте Убинского района Новосибирской области в информационно-телекоммуникационной сети "Интернет" (далее - сеть "Интернет");</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утверждение состава и порядка деятельности комиссии;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принятие решения о назначении публичных слушаний по проекту Правил, проекту о внесении изменений в Правила;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5) принятие решения о направлении проекта Правил в Совет депутатов Убинского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6) рассмотрение вопросов о внесении изменений в Правила при наличии оснований, установленных Градостроительным </w:t>
      </w:r>
      <w:r w:rsidRPr="005F13E9">
        <w:rPr>
          <w:rFonts w:ascii="Times New Roman" w:eastAsia="Times New Roman" w:hAnsi="Times New Roman" w:cs="Times New Roman"/>
          <w:color w:val="0000FF"/>
          <w:sz w:val="24"/>
          <w:szCs w:val="24"/>
          <w:lang w:eastAsia="ru-RU"/>
        </w:rPr>
        <w:t>кодексом</w:t>
      </w:r>
      <w:r w:rsidRPr="005F13E9">
        <w:rPr>
          <w:rFonts w:ascii="Times New Roman" w:eastAsia="Times New Roman" w:hAnsi="Times New Roman" w:cs="Times New Roman"/>
          <w:sz w:val="24"/>
          <w:szCs w:val="24"/>
          <w:lang w:eastAsia="ru-RU"/>
        </w:rPr>
        <w:t xml:space="preserve">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w:t>
      </w:r>
      <w:r w:rsidRPr="005F13E9">
        <w:rPr>
          <w:rFonts w:ascii="Times New Roman" w:eastAsia="Times New Roman" w:hAnsi="Times New Roman" w:cs="Times New Roman"/>
          <w:sz w:val="24"/>
          <w:szCs w:val="24"/>
          <w:lang w:eastAsia="ru-RU"/>
        </w:rPr>
        <w:lastRenderedPageBreak/>
        <w:t>строительства или об отказе в предоставлении такого разрешения с указанием причин принятого решения;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10) принятие решения о подготовке документации по планировке территории;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13) осуществление иных полномочий в пределах компетенции, установленной законодательством Российской Федерации, Новосибирской области, </w:t>
      </w:r>
      <w:r w:rsidRPr="005F13E9">
        <w:rPr>
          <w:rFonts w:ascii="Times New Roman" w:eastAsia="Times New Roman" w:hAnsi="Times New Roman" w:cs="Times New Roman"/>
          <w:color w:val="0000FF"/>
          <w:sz w:val="24"/>
          <w:szCs w:val="24"/>
          <w:lang w:eastAsia="ru-RU"/>
        </w:rPr>
        <w:t>Уставом</w:t>
      </w:r>
      <w:r w:rsidRPr="005F13E9">
        <w:rPr>
          <w:rFonts w:ascii="Times New Roman" w:eastAsia="Times New Roman" w:hAnsi="Times New Roman" w:cs="Times New Roman"/>
          <w:sz w:val="24"/>
          <w:szCs w:val="24"/>
          <w:lang w:eastAsia="ru-RU"/>
        </w:rPr>
        <w:t xml:space="preserve"> Убинского района Новосибирской области и нормативными правовыми решениями Совета депутатов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Статья 5. Полномочия администрации Убинского района Новосибирской области в области землепользования и застройки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К полномочиям администрации Убинского района Новосибирской области в области землепользования и застройки относятся: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6" w:history="1">
        <w:r w:rsidRPr="005F13E9">
          <w:rPr>
            <w:rFonts w:ascii="Times New Roman" w:eastAsia="Times New Roman" w:hAnsi="Times New Roman" w:cs="Times New Roman"/>
            <w:color w:val="0000FF"/>
            <w:sz w:val="24"/>
            <w:szCs w:val="24"/>
            <w:lang w:eastAsia="ru-RU"/>
          </w:rPr>
          <w:t>плану</w:t>
        </w:r>
      </w:hyperlink>
      <w:r w:rsidRPr="005F13E9">
        <w:rPr>
          <w:rFonts w:ascii="Times New Roman" w:eastAsia="Times New Roman" w:hAnsi="Times New Roman" w:cs="Times New Roman"/>
          <w:color w:val="0000FF"/>
          <w:sz w:val="24"/>
          <w:szCs w:val="24"/>
          <w:lang w:eastAsia="ru-RU"/>
        </w:rPr>
        <w:t xml:space="preserve">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Схеме территориального планирования Убинского района, Схеме территориального планирования  Новосибирской области, схемам территориального планирования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владение, пользование и распоряжение земельными участками, находящимися в муниципальной собственности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разработка и реализация программ использования и охраны земель;</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5) принятие решений о резервировании земель и изъятии земельных участков для муниципальных нужд;</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6) подготовка документации по планировке территории в соответствии с законодательством;</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7) осуществление иных полномочий в пределах компетенции, установленной в соответствии с законодательством Российской Федерации, Новосибирской области, </w:t>
      </w:r>
      <w:r w:rsidRPr="005F13E9">
        <w:rPr>
          <w:rFonts w:ascii="Times New Roman" w:eastAsia="Times New Roman" w:hAnsi="Times New Roman" w:cs="Times New Roman"/>
          <w:color w:val="0000FF"/>
          <w:sz w:val="24"/>
          <w:szCs w:val="24"/>
          <w:lang w:eastAsia="ru-RU"/>
        </w:rPr>
        <w:t>Уставом</w:t>
      </w:r>
      <w:r w:rsidRPr="005F13E9">
        <w:rPr>
          <w:rFonts w:ascii="Times New Roman" w:eastAsia="Times New Roman" w:hAnsi="Times New Roman" w:cs="Times New Roman"/>
          <w:sz w:val="24"/>
          <w:szCs w:val="24"/>
          <w:lang w:eastAsia="ru-RU"/>
        </w:rPr>
        <w:t xml:space="preserve"> Убинского района Новосибирской области, нормативными правовыми решениями Совета депутатов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Глава 3. ИЗМЕНЕНИЕ ВИДОВ РАЗРЕШЕННОГО ИСПОЛЬЗОВАНИЯ</w:t>
      </w:r>
    </w:p>
    <w:p w:rsidR="005F13E9" w:rsidRPr="005F13E9" w:rsidRDefault="005F13E9" w:rsidP="005F13E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ЗЕМЕЛЬНЫХ УЧАСТКОВ И ОБЪЕКТОВ КАПИТАЛЬНОГО СТРОИТЕЛЬСТВА</w:t>
      </w:r>
    </w:p>
    <w:p w:rsidR="005F13E9" w:rsidRPr="005F13E9" w:rsidRDefault="005F13E9" w:rsidP="005F13E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ФИЗИЧЕСКИМИ И ЮРИДИЧЕСКИМИ ЛИЦАМИ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Статья 6. Виды разрешенного использования земельных участков и объектов капитального строительства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5F13E9">
        <w:rPr>
          <w:rFonts w:ascii="Times New Roman" w:eastAsia="Times New Roman" w:hAnsi="Times New Roman" w:cs="Times New Roman"/>
          <w:color w:val="0000FF"/>
          <w:sz w:val="24"/>
          <w:szCs w:val="24"/>
          <w:lang w:eastAsia="ru-RU"/>
        </w:rPr>
        <w:t>кодексом</w:t>
      </w:r>
      <w:r w:rsidRPr="005F13E9">
        <w:rPr>
          <w:rFonts w:ascii="Times New Roman" w:eastAsia="Times New Roman" w:hAnsi="Times New Roman" w:cs="Times New Roman"/>
          <w:sz w:val="24"/>
          <w:szCs w:val="24"/>
          <w:lang w:eastAsia="ru-RU"/>
        </w:rPr>
        <w:t xml:space="preserve">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Разрешенное использование земельных участков и объектов капитального строительства может быть следующих видов:</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lastRenderedPageBreak/>
        <w:t>1) основные виды разрешенного использования;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условно разрешенные виды использования;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7. Предоставление разрешения на условно разрешенный вид использования осуществляется в порядке, предусмотренном </w:t>
      </w:r>
      <w:r w:rsidRPr="005F13E9">
        <w:rPr>
          <w:rFonts w:ascii="Times New Roman" w:eastAsia="Times New Roman" w:hAnsi="Times New Roman" w:cs="Times New Roman"/>
          <w:color w:val="0000FF"/>
          <w:sz w:val="24"/>
          <w:szCs w:val="24"/>
          <w:lang w:eastAsia="ru-RU"/>
        </w:rPr>
        <w:t>статьей 39</w:t>
      </w:r>
      <w:r w:rsidRPr="005F13E9">
        <w:rPr>
          <w:rFonts w:ascii="Times New Roman" w:eastAsia="Times New Roman" w:hAnsi="Times New Roman" w:cs="Times New Roman"/>
          <w:sz w:val="24"/>
          <w:szCs w:val="24"/>
          <w:lang w:eastAsia="ru-RU"/>
        </w:rPr>
        <w:t xml:space="preserve"> Градостроительного кодекса Российской Федерации, и в соответствии со статьей 7 настоящих Правил.</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bookmarkStart w:id="1" w:name="P131"/>
      <w:bookmarkEnd w:id="1"/>
      <w:r w:rsidRPr="005F13E9">
        <w:rPr>
          <w:rFonts w:ascii="Times New Roman" w:eastAsia="Times New Roman" w:hAnsi="Times New Roman" w:cs="Times New Roman"/>
          <w:sz w:val="24"/>
          <w:szCs w:val="24"/>
          <w:lang w:eastAsia="ru-RU"/>
        </w:rPr>
        <w:t>Статья 7. Предоставление разрешения на условно разрешенный вид использования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bookmarkStart w:id="2" w:name="P135"/>
      <w:bookmarkEnd w:id="2"/>
      <w:r w:rsidRPr="005F13E9">
        <w:rPr>
          <w:rFonts w:ascii="Times New Roman" w:eastAsia="Times New Roman" w:hAnsi="Times New Roman" w:cs="Times New Roman"/>
          <w:sz w:val="24"/>
          <w:szCs w:val="24"/>
          <w:lang w:eastAsia="ru-RU"/>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На основании рекомендаций, указанных в части 3 настоящей статьи, глава администрации Убинского района Новосибирской области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средствах массовой информации Убинского района и размещается на официальном сайте Убинского района Новосибирской области в сети "Интернет".</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w:t>
      </w:r>
      <w:r w:rsidRPr="005F13E9">
        <w:rPr>
          <w:rFonts w:ascii="Times New Roman" w:eastAsia="Times New Roman" w:hAnsi="Times New Roman" w:cs="Times New Roman"/>
          <w:sz w:val="24"/>
          <w:szCs w:val="24"/>
          <w:lang w:eastAsia="ru-RU"/>
        </w:rPr>
        <w:lastRenderedPageBreak/>
        <w:t>предоставлении разрешения на условно разрешенный вид использования такому лицу принимается без проведения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Статья 8. Отклонение от предельных параметров разрешенного строительства, реконструкции объектов капитального строительства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5F13E9">
        <w:rPr>
          <w:rFonts w:ascii="Times New Roman" w:eastAsia="Times New Roman" w:hAnsi="Times New Roman" w:cs="Times New Roman"/>
          <w:sz w:val="24"/>
          <w:szCs w:val="24"/>
          <w:lang w:eastAsia="ru-RU"/>
        </w:rPr>
        <w:t>иные характеристики</w:t>
      </w:r>
      <w:proofErr w:type="gramEnd"/>
      <w:r w:rsidRPr="005F13E9">
        <w:rPr>
          <w:rFonts w:ascii="Times New Roman" w:eastAsia="Times New Roman" w:hAnsi="Times New Roman" w:cs="Times New Roman"/>
          <w:sz w:val="24"/>
          <w:szCs w:val="24"/>
          <w:lang w:eastAsia="ru-RU"/>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bookmarkStart w:id="3" w:name="P146"/>
      <w:bookmarkEnd w:id="3"/>
      <w:r w:rsidRPr="005F13E9">
        <w:rPr>
          <w:rFonts w:ascii="Times New Roman" w:eastAsia="Times New Roman" w:hAnsi="Times New Roman" w:cs="Times New Roman"/>
          <w:sz w:val="24"/>
          <w:szCs w:val="24"/>
          <w:lang w:eastAsia="ru-RU"/>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6. Глава администрации Убинского района Новосибирской области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Глава 4. ПОДГОТОВКА ДОКУМЕНТАЦИИ ПО ПЛАНИРОВКЕ ТЕРРИТОРИИ</w:t>
      </w:r>
    </w:p>
    <w:p w:rsidR="005F13E9" w:rsidRPr="005F13E9" w:rsidRDefault="005F13E9" w:rsidP="005F13E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ОРГАНАМИ МЕСТНОГО САМОУПРАВЛЕНИЯ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Статья 9. Назначение и виды документации по планировке территории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Назначение и виды документации по планировке территории устанавливаются Градостроительным </w:t>
      </w:r>
      <w:r w:rsidRPr="005F13E9">
        <w:rPr>
          <w:rFonts w:ascii="Times New Roman" w:eastAsia="Times New Roman" w:hAnsi="Times New Roman" w:cs="Times New Roman"/>
          <w:color w:val="0000FF"/>
          <w:sz w:val="24"/>
          <w:szCs w:val="24"/>
          <w:lang w:eastAsia="ru-RU"/>
        </w:rPr>
        <w:t>кодексом</w:t>
      </w:r>
      <w:r w:rsidRPr="005F13E9">
        <w:rPr>
          <w:rFonts w:ascii="Times New Roman" w:eastAsia="Times New Roman" w:hAnsi="Times New Roman" w:cs="Times New Roman"/>
          <w:sz w:val="24"/>
          <w:szCs w:val="24"/>
          <w:lang w:eastAsia="ru-RU"/>
        </w:rPr>
        <w:t xml:space="preserve">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выделения элементов планировочной структуры </w:t>
      </w:r>
      <w:r w:rsidRPr="005F13E9">
        <w:rPr>
          <w:rFonts w:ascii="Times New Roman" w:eastAsia="Times New Roman" w:hAnsi="Times New Roman" w:cs="Times New Roman"/>
          <w:sz w:val="24"/>
          <w:szCs w:val="24"/>
          <w:lang w:eastAsia="ru-RU"/>
        </w:rPr>
        <w:lastRenderedPageBreak/>
        <w:t>(кварталов,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3. Подготовка документации по планировке территории, предусмотренной Градостроительным </w:t>
      </w:r>
      <w:hyperlink r:id="rId7" w:history="1">
        <w:r w:rsidRPr="005F13E9">
          <w:rPr>
            <w:rFonts w:ascii="Times New Roman" w:eastAsia="Times New Roman" w:hAnsi="Times New Roman" w:cs="Times New Roman"/>
            <w:color w:val="0000FF"/>
            <w:sz w:val="24"/>
            <w:szCs w:val="24"/>
            <w:lang w:eastAsia="ru-RU"/>
          </w:rPr>
          <w:t>кодексом</w:t>
        </w:r>
      </w:hyperlink>
      <w:r w:rsidRPr="005F13E9">
        <w:rPr>
          <w:rFonts w:ascii="Times New Roman" w:eastAsia="Times New Roman" w:hAnsi="Times New Roman" w:cs="Times New Roman"/>
          <w:sz w:val="24"/>
          <w:szCs w:val="24"/>
          <w:lang w:eastAsia="ru-RU"/>
        </w:rPr>
        <w:t xml:space="preserve"> Российской Федерации, осуществляется в отношении застроенных или подлежащих застройке территорий.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5. При подготовке документации по планировке территории может осуществляться разработка: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проектов планировки без проектов межевания в их составе;</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проектов планировки с проектами межевания в их составе;</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проектов межевания в виде отдельных документов.</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6. Подготовка документации по планировке территории осуществляется на основании Генерального </w:t>
      </w:r>
      <w:hyperlink r:id="rId8" w:history="1">
        <w:r w:rsidRPr="005F13E9">
          <w:rPr>
            <w:rFonts w:ascii="Times New Roman" w:eastAsia="Times New Roman" w:hAnsi="Times New Roman" w:cs="Times New Roman"/>
            <w:color w:val="0000FF"/>
            <w:sz w:val="24"/>
            <w:szCs w:val="24"/>
            <w:lang w:eastAsia="ru-RU"/>
          </w:rPr>
          <w:t>плана</w:t>
        </w:r>
      </w:hyperlink>
      <w:r w:rsidRPr="005F13E9">
        <w:rPr>
          <w:rFonts w:ascii="Times New Roman" w:eastAsia="Times New Roman" w:hAnsi="Times New Roman" w:cs="Times New Roman"/>
          <w:color w:val="0000FF"/>
          <w:sz w:val="24"/>
          <w:szCs w:val="24"/>
          <w:lang w:eastAsia="ru-RU"/>
        </w:rPr>
        <w:t xml:space="preserve">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7. Порядок подготовки документации по планировке территории, разрабатываемой на основании решения главы администрации Убинского  района Новосибирской области, устанавливается Градостроительным кодексом Российской Федерации, нормативным правовым решением Совета депутатов Убинского района Новосибирской области, </w:t>
      </w:r>
      <w:hyperlink w:anchor="P171" w:history="1">
        <w:r w:rsidRPr="005F13E9">
          <w:rPr>
            <w:rFonts w:ascii="Times New Roman" w:eastAsia="Times New Roman" w:hAnsi="Times New Roman" w:cs="Times New Roman"/>
            <w:color w:val="0000FF"/>
            <w:sz w:val="24"/>
            <w:szCs w:val="24"/>
            <w:lang w:eastAsia="ru-RU"/>
          </w:rPr>
          <w:t>статьей 10</w:t>
        </w:r>
      </w:hyperlink>
      <w:r w:rsidRPr="005F13E9">
        <w:rPr>
          <w:rFonts w:ascii="Times New Roman" w:eastAsia="Times New Roman" w:hAnsi="Times New Roman" w:cs="Times New Roman"/>
          <w:sz w:val="24"/>
          <w:szCs w:val="24"/>
          <w:lang w:eastAsia="ru-RU"/>
        </w:rPr>
        <w:t xml:space="preserve"> настоящих Правил.</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bookmarkStart w:id="4" w:name="P171"/>
      <w:bookmarkEnd w:id="4"/>
      <w:r w:rsidRPr="005F13E9">
        <w:rPr>
          <w:rFonts w:ascii="Times New Roman" w:eastAsia="Times New Roman" w:hAnsi="Times New Roman" w:cs="Times New Roman"/>
          <w:sz w:val="24"/>
          <w:szCs w:val="24"/>
          <w:lang w:eastAsia="ru-RU"/>
        </w:rPr>
        <w:t>Статья 10. Особенности подготовки документации по планировке территории, разрабатываемой на основании решения главы администрации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bookmarkStart w:id="5" w:name="P173"/>
      <w:bookmarkEnd w:id="5"/>
      <w:r w:rsidRPr="005F13E9">
        <w:rPr>
          <w:rFonts w:ascii="Times New Roman" w:eastAsia="Times New Roman" w:hAnsi="Times New Roman" w:cs="Times New Roman"/>
          <w:sz w:val="24"/>
          <w:szCs w:val="24"/>
          <w:lang w:eastAsia="ru-RU"/>
        </w:rPr>
        <w:t>1. Решение о подготовке документации по планировке территории принимается главой администрации Убинского района Новосибирской области по собственной инициативе либо на основании предложений физических или юридических лиц о подготовке документации по планировке территории.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Указанное в части 1 настоящей статьи решение подлежит опубликованию в средствах массовой информации Убинского района Новосибирской области в течение трех дней со дня принятия такого решения и размещается на официальном сайте Убинского района Новосибирской области в сети "Интернет".</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Убинского района Новосибирской области свои предложения о порядке, сроках подготовки и содержании документации по планировке территории.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4. Администрация Убинского района Новосибирской области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главе администрации Убинского района Новосибирской области </w:t>
      </w:r>
      <w:r w:rsidRPr="005F13E9">
        <w:rPr>
          <w:rFonts w:ascii="Times New Roman" w:eastAsia="Times New Roman" w:hAnsi="Times New Roman" w:cs="Times New Roman"/>
          <w:sz w:val="24"/>
          <w:szCs w:val="24"/>
          <w:lang w:eastAsia="ru-RU"/>
        </w:rPr>
        <w:lastRenderedPageBreak/>
        <w:t>или об отклонении такой документации и о направлении ее на доработку.</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5. Проекты планировки территории и проекты межевания территории, подготовленные на основании решения главы администрации Убинского района Новосибирской области, до их утверждения подлежат обязательному рассмотрению на публичных слушаниях в соответствии со </w:t>
      </w:r>
      <w:r w:rsidRPr="005F13E9">
        <w:rPr>
          <w:rFonts w:ascii="Times New Roman" w:eastAsia="Times New Roman" w:hAnsi="Times New Roman" w:cs="Times New Roman"/>
          <w:color w:val="0000FF"/>
          <w:sz w:val="24"/>
          <w:szCs w:val="24"/>
          <w:lang w:eastAsia="ru-RU"/>
        </w:rPr>
        <w:t>статьей 16</w:t>
      </w:r>
      <w:r w:rsidRPr="005F13E9">
        <w:rPr>
          <w:rFonts w:ascii="Times New Roman" w:eastAsia="Times New Roman" w:hAnsi="Times New Roman" w:cs="Times New Roman"/>
          <w:sz w:val="24"/>
          <w:szCs w:val="24"/>
          <w:lang w:eastAsia="ru-RU"/>
        </w:rPr>
        <w:t xml:space="preserve"> настоящих Правил.</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6. Администрация Убинского района Новосибирской области направляет главе администрации Убинского района Новосибирской области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пять дней со дня проведения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7. Глава Убинского района Новосибирской области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администрации Убинского района Новосибирской области на доработку с учетом указанных протокола и заключения.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8. Утвержденная документация по планировке территории (проекты планировки территории и проекты межевания территории) подлежит опубликованию в средствах массовой информации Убинского района Новосибирской области в течение семи дней со дня утверждения указанной документации и размещается на официальном сайте Убинского района Новосибирской области в сети "Интернет".</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Глава 5. ПРОВЕДЕНИЕ ПУБЛИЧНЫХ СЛУШАНИЙ ПО ВОПРОСАМ</w:t>
      </w:r>
    </w:p>
    <w:p w:rsidR="005F13E9" w:rsidRPr="005F13E9" w:rsidRDefault="005F13E9" w:rsidP="005F13E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ЗЕМЛЕПОЛЬЗОВАНИЯ И ЗАСТРОЙКИ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Статья 11. Общие положения о проведении публичных слушаний по вопросам землепользования и застройки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Убинского района Новосибирской области с учетом положений Градостроительного </w:t>
      </w:r>
      <w:r w:rsidRPr="005F13E9">
        <w:rPr>
          <w:rFonts w:ascii="Times New Roman" w:eastAsia="Times New Roman" w:hAnsi="Times New Roman" w:cs="Times New Roman"/>
          <w:color w:val="0000FF"/>
          <w:sz w:val="24"/>
          <w:szCs w:val="24"/>
          <w:lang w:eastAsia="ru-RU"/>
        </w:rPr>
        <w:t>кодекса</w:t>
      </w:r>
      <w:r w:rsidRPr="005F13E9">
        <w:rPr>
          <w:rFonts w:ascii="Times New Roman" w:eastAsia="Times New Roman" w:hAnsi="Times New Roman" w:cs="Times New Roman"/>
          <w:sz w:val="24"/>
          <w:szCs w:val="24"/>
          <w:lang w:eastAsia="ru-RU"/>
        </w:rPr>
        <w:t xml:space="preserve">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На публичные слушания по вопросам землепользования и застройки должны выноситься: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 проект Правил и проект о внесении изменений в Правила;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проекты планировки территории и проекты межевания территории разработанные на основании решения главы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вопросы предоставления разрешений на условно разрешенный вид использования;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Решения о назначении публичных слушаний по вопросам землепользования и застройки принимает глава администрации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bookmarkStart w:id="6" w:name="P213"/>
      <w:bookmarkEnd w:id="6"/>
      <w:r w:rsidRPr="005F13E9">
        <w:rPr>
          <w:rFonts w:ascii="Times New Roman" w:eastAsia="Times New Roman" w:hAnsi="Times New Roman" w:cs="Times New Roman"/>
          <w:sz w:val="24"/>
          <w:szCs w:val="24"/>
          <w:lang w:eastAsia="ru-RU"/>
        </w:rPr>
        <w:t>Статья 12. Публичные слушания по проекту Правил и проекту о внесении изменений в Правила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Убинского района Новосибирской области с учетом положений Градостроительного </w:t>
      </w:r>
      <w:hyperlink r:id="rId9" w:history="1">
        <w:r w:rsidRPr="005F13E9">
          <w:rPr>
            <w:rFonts w:ascii="Times New Roman" w:eastAsia="Times New Roman" w:hAnsi="Times New Roman" w:cs="Times New Roman"/>
            <w:color w:val="0000FF"/>
            <w:sz w:val="24"/>
            <w:szCs w:val="24"/>
            <w:lang w:eastAsia="ru-RU"/>
          </w:rPr>
          <w:t>кодекса</w:t>
        </w:r>
      </w:hyperlink>
      <w:r w:rsidRPr="005F13E9">
        <w:rPr>
          <w:rFonts w:ascii="Times New Roman" w:eastAsia="Times New Roman" w:hAnsi="Times New Roman" w:cs="Times New Roman"/>
          <w:sz w:val="24"/>
          <w:szCs w:val="24"/>
          <w:lang w:eastAsia="ru-RU"/>
        </w:rPr>
        <w:t xml:space="preserve">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2. В целях соблюдения права человека на благоприятные условия жизнедеятельности, </w:t>
      </w:r>
      <w:r w:rsidRPr="005F13E9">
        <w:rPr>
          <w:rFonts w:ascii="Times New Roman" w:eastAsia="Times New Roman" w:hAnsi="Times New Roman" w:cs="Times New Roman"/>
          <w:sz w:val="24"/>
          <w:szCs w:val="24"/>
          <w:lang w:eastAsia="ru-RU"/>
        </w:rPr>
        <w:lastRenderedPageBreak/>
        <w:t xml:space="preserve">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проводятся в обязательном порядке.</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Крещенского      сельсовета Убинского района Новосибирской области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 мнения.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Убинского района Новосибирской области,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6. Заключение о результатах публичных слушаний по проекту Правил и проекту о внесении изменений в Правила подлежит опубликованию в средствах </w:t>
      </w:r>
      <w:proofErr w:type="gramStart"/>
      <w:r w:rsidRPr="005F13E9">
        <w:rPr>
          <w:rFonts w:ascii="Times New Roman" w:eastAsia="Times New Roman" w:hAnsi="Times New Roman" w:cs="Times New Roman"/>
          <w:sz w:val="24"/>
          <w:szCs w:val="24"/>
          <w:lang w:eastAsia="ru-RU"/>
        </w:rPr>
        <w:t>массовой  информации</w:t>
      </w:r>
      <w:proofErr w:type="gramEnd"/>
      <w:r w:rsidRPr="005F13E9">
        <w:rPr>
          <w:rFonts w:ascii="Times New Roman" w:eastAsia="Times New Roman" w:hAnsi="Times New Roman" w:cs="Times New Roman"/>
          <w:sz w:val="24"/>
          <w:szCs w:val="24"/>
          <w:lang w:eastAsia="ru-RU"/>
        </w:rPr>
        <w:t xml:space="preserve"> Убинского района Новосибирской области и размещается на официальном сайте Убинского района Новосибирской области в сети "Интернет".</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bookmarkStart w:id="7" w:name="P225"/>
      <w:bookmarkEnd w:id="7"/>
      <w:r w:rsidRPr="005F13E9">
        <w:rPr>
          <w:rFonts w:ascii="Times New Roman" w:eastAsia="Times New Roman" w:hAnsi="Times New Roman" w:cs="Times New Roman"/>
          <w:sz w:val="24"/>
          <w:szCs w:val="24"/>
          <w:lang w:eastAsia="ru-RU"/>
        </w:rPr>
        <w:t>Статья 13. Публичные слушания по вопросу предоставления разрешения на условно разрешенный вид использования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Убинского района Новосибирской области с учетом положений Градостроительного </w:t>
      </w:r>
      <w:hyperlink r:id="rId10" w:history="1">
        <w:r w:rsidRPr="005F13E9">
          <w:rPr>
            <w:rFonts w:ascii="Times New Roman" w:eastAsia="Times New Roman" w:hAnsi="Times New Roman" w:cs="Times New Roman"/>
            <w:color w:val="0000FF"/>
            <w:sz w:val="24"/>
            <w:szCs w:val="24"/>
            <w:lang w:eastAsia="ru-RU"/>
          </w:rPr>
          <w:t>кодекса</w:t>
        </w:r>
      </w:hyperlink>
      <w:r w:rsidRPr="005F13E9">
        <w:rPr>
          <w:rFonts w:ascii="Times New Roman" w:eastAsia="Times New Roman" w:hAnsi="Times New Roman" w:cs="Times New Roman"/>
          <w:sz w:val="24"/>
          <w:szCs w:val="24"/>
          <w:lang w:eastAsia="ru-RU"/>
        </w:rPr>
        <w:t xml:space="preserve">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w:t>
      </w:r>
      <w:r w:rsidRPr="005F13E9">
        <w:rPr>
          <w:rFonts w:ascii="Times New Roman" w:eastAsia="Times New Roman" w:hAnsi="Times New Roman" w:cs="Times New Roman"/>
          <w:sz w:val="24"/>
          <w:szCs w:val="24"/>
          <w:lang w:eastAsia="ru-RU"/>
        </w:rPr>
        <w:lastRenderedPageBreak/>
        <w:t>воздействия.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средствах массовой информации Убинского района Новосибирской области и размещается на официальном сайте Убинского района Новосибирской области в сети "Интернет".</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6. Срок проведения публичных слушаний с момента оповещения жителей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bookmarkStart w:id="8" w:name="P235"/>
      <w:bookmarkEnd w:id="8"/>
      <w:r w:rsidRPr="005F13E9">
        <w:rPr>
          <w:rFonts w:ascii="Times New Roman" w:eastAsia="Times New Roman" w:hAnsi="Times New Roman" w:cs="Times New Roman"/>
          <w:sz w:val="24"/>
          <w:szCs w:val="24"/>
          <w:lang w:eastAsia="ru-RU"/>
        </w:rPr>
        <w:t>Статья 14.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Убинского района Новосибирской области с учетом положений Градостроительного </w:t>
      </w:r>
      <w:r w:rsidRPr="005F13E9">
        <w:rPr>
          <w:rFonts w:ascii="Times New Roman" w:eastAsia="Times New Roman" w:hAnsi="Times New Roman" w:cs="Times New Roman"/>
          <w:color w:val="0000FF"/>
          <w:sz w:val="24"/>
          <w:szCs w:val="24"/>
          <w:lang w:eastAsia="ru-RU"/>
        </w:rPr>
        <w:t>кодекса</w:t>
      </w:r>
      <w:r w:rsidRPr="005F13E9">
        <w:rPr>
          <w:rFonts w:ascii="Times New Roman" w:eastAsia="Times New Roman" w:hAnsi="Times New Roman" w:cs="Times New Roman"/>
          <w:sz w:val="24"/>
          <w:szCs w:val="24"/>
          <w:lang w:eastAsia="ru-RU"/>
        </w:rPr>
        <w:t xml:space="preserve">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w:t>
      </w:r>
      <w:r w:rsidRPr="005F13E9">
        <w:rPr>
          <w:rFonts w:ascii="Times New Roman" w:eastAsia="Times New Roman" w:hAnsi="Times New Roman" w:cs="Times New Roman"/>
          <w:sz w:val="24"/>
          <w:szCs w:val="24"/>
          <w:lang w:eastAsia="ru-RU"/>
        </w:rPr>
        <w:lastRenderedPageBreak/>
        <w:t>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средствах массовой информации Убинского района Новосибирской области и размещается на официальном сайте Убинского района Новосибирской области в сети "Интернет".</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6. Срок проведения публичных слушаний с момента оповещения жителей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bookmarkStart w:id="9" w:name="P245"/>
      <w:bookmarkEnd w:id="9"/>
      <w:r w:rsidRPr="005F13E9">
        <w:rPr>
          <w:rFonts w:ascii="Times New Roman" w:eastAsia="Times New Roman" w:hAnsi="Times New Roman" w:cs="Times New Roman"/>
          <w:sz w:val="24"/>
          <w:szCs w:val="24"/>
          <w:lang w:eastAsia="ru-RU"/>
        </w:rPr>
        <w:t>Статья 15. Публичные слушания по проекту планировки территории и проекту межевания территории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Убинского района Новосибирской области с учетом положений Градостроительного </w:t>
      </w:r>
      <w:hyperlink r:id="rId11" w:history="1">
        <w:r w:rsidRPr="005F13E9">
          <w:rPr>
            <w:rFonts w:ascii="Times New Roman" w:eastAsia="Times New Roman" w:hAnsi="Times New Roman" w:cs="Times New Roman"/>
            <w:color w:val="0000FF"/>
            <w:sz w:val="24"/>
            <w:szCs w:val="24"/>
            <w:lang w:eastAsia="ru-RU"/>
          </w:rPr>
          <w:t>кодекса</w:t>
        </w:r>
      </w:hyperlink>
      <w:r w:rsidRPr="005F13E9">
        <w:rPr>
          <w:rFonts w:ascii="Times New Roman" w:eastAsia="Times New Roman" w:hAnsi="Times New Roman" w:cs="Times New Roman"/>
          <w:sz w:val="24"/>
          <w:szCs w:val="24"/>
          <w:lang w:eastAsia="ru-RU"/>
        </w:rPr>
        <w:t xml:space="preserve">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w:t>
      </w:r>
      <w:r w:rsidRPr="005F13E9">
        <w:rPr>
          <w:rFonts w:ascii="Times New Roman" w:eastAsia="Times New Roman" w:hAnsi="Times New Roman" w:cs="Times New Roman"/>
          <w:sz w:val="24"/>
          <w:szCs w:val="24"/>
          <w:lang w:eastAsia="ru-RU"/>
        </w:rPr>
        <w:lastRenderedPageBreak/>
        <w:t>проекта планировки территории или проекта межевания территории, для включения их в протокол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5. Заключение о результатах публичных слушаний по проекту планировки территории и проекту межевания территории подлежит опубликованию в средствах массовой информации Убинского района Новосибирской области и размещается на официальном сайте Убинского района Новосибирской области в сети "Интернет".</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6. Срок проведения публичных слушаний со дня оповещения </w:t>
      </w:r>
      <w:proofErr w:type="spellStart"/>
      <w:r w:rsidRPr="005F13E9">
        <w:rPr>
          <w:rFonts w:ascii="Times New Roman" w:eastAsia="Times New Roman" w:hAnsi="Times New Roman" w:cs="Times New Roman"/>
          <w:sz w:val="24"/>
          <w:szCs w:val="24"/>
          <w:lang w:eastAsia="ru-RU"/>
        </w:rPr>
        <w:t>жителейКундранского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Глава 6. ВНЕСЕНИЕ ИЗМЕНЕНИЙ В ПРАВИЛА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Статья 16. </w:t>
      </w:r>
      <w:r w:rsidRPr="005F13E9">
        <w:rPr>
          <w:rFonts w:ascii="Times New Roman" w:eastAsia="Times New Roman" w:hAnsi="Times New Roman" w:cs="Times New Roman"/>
          <w:color w:val="0000FF"/>
          <w:sz w:val="24"/>
          <w:szCs w:val="24"/>
          <w:lang w:eastAsia="ru-RU"/>
        </w:rPr>
        <w:t>Порядок</w:t>
      </w:r>
      <w:r w:rsidRPr="005F13E9">
        <w:rPr>
          <w:rFonts w:ascii="Times New Roman" w:eastAsia="Times New Roman" w:hAnsi="Times New Roman" w:cs="Times New Roman"/>
          <w:sz w:val="24"/>
          <w:szCs w:val="24"/>
          <w:lang w:eastAsia="ru-RU"/>
        </w:rPr>
        <w:t xml:space="preserve"> внесения изменений в Правила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 Внесение изменений в Правила осуществляется в порядке, предусмотренном статьями 31 и 32 Градостроительного кодекса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Основаниями для рассмотрения главой администрации Убинского района Новосибирской области вопроса о внесении изменений в Правила являются: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 несоответствие Правил Генеральному плану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возникшее в результате внесения в него изменений;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поступление предложений об изменении границ территориальных зон, изменении градостроительных регламентов.</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Предложения о внесении изменений в Правила в комиссию направляются: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3) главой администрации Убинского района Новосибирской области, Советом депутатов Убинского района Новосибирской области, главой администрации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Советом депутатов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w:t>
      </w:r>
      <w:proofErr w:type="gramStart"/>
      <w:r w:rsidRPr="005F13E9">
        <w:rPr>
          <w:rFonts w:ascii="Times New Roman" w:eastAsia="Times New Roman" w:hAnsi="Times New Roman" w:cs="Times New Roman"/>
          <w:sz w:val="24"/>
          <w:szCs w:val="24"/>
          <w:lang w:eastAsia="ru-RU"/>
        </w:rPr>
        <w:t>сельсовета  Убинского</w:t>
      </w:r>
      <w:proofErr w:type="gramEnd"/>
      <w:r w:rsidRPr="005F13E9">
        <w:rPr>
          <w:rFonts w:ascii="Times New Roman" w:eastAsia="Times New Roman" w:hAnsi="Times New Roman" w:cs="Times New Roman"/>
          <w:sz w:val="24"/>
          <w:szCs w:val="24"/>
          <w:lang w:eastAsia="ru-RU"/>
        </w:rPr>
        <w:t xml:space="preserve">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Убинского района Новосибирской области.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5. Глава администрации Убинского района Новосибирской области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w:t>
      </w:r>
      <w:r w:rsidRPr="005F13E9">
        <w:rPr>
          <w:rFonts w:ascii="Times New Roman" w:eastAsia="Times New Roman" w:hAnsi="Times New Roman" w:cs="Times New Roman"/>
          <w:sz w:val="24"/>
          <w:szCs w:val="24"/>
          <w:lang w:eastAsia="ru-RU"/>
        </w:rPr>
        <w:lastRenderedPageBreak/>
        <w:t>направляет копию такого решения заявителям.</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7. Глава администрации Убинского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средствах массовой информации Убинского района Новосибирской области и размещение указанного сообщения на официальном сайте Убинского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bookmarkStart w:id="10" w:name="P271"/>
      <w:bookmarkEnd w:id="10"/>
      <w:r w:rsidRPr="005F13E9">
        <w:rPr>
          <w:rFonts w:ascii="Times New Roman" w:eastAsia="Times New Roman" w:hAnsi="Times New Roman" w:cs="Times New Roman"/>
          <w:sz w:val="24"/>
          <w:szCs w:val="24"/>
          <w:lang w:eastAsia="ru-RU"/>
        </w:rPr>
        <w:t xml:space="preserve">8. Администрация Убинского района Новосибирской области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Pr="005F13E9">
        <w:rPr>
          <w:rFonts w:ascii="Times New Roman" w:eastAsia="Times New Roman" w:hAnsi="Times New Roman" w:cs="Times New Roman"/>
          <w:sz w:val="24"/>
          <w:szCs w:val="24"/>
          <w:lang w:eastAsia="ru-RU"/>
        </w:rPr>
        <w:t>Кундранского</w:t>
      </w:r>
      <w:proofErr w:type="spellEnd"/>
      <w:r w:rsidRPr="005F13E9">
        <w:rPr>
          <w:rFonts w:ascii="Times New Roman" w:eastAsia="Times New Roman" w:hAnsi="Times New Roman" w:cs="Times New Roman"/>
          <w:sz w:val="24"/>
          <w:szCs w:val="24"/>
          <w:lang w:eastAsia="ru-RU"/>
        </w:rPr>
        <w:t xml:space="preserve">       сельсовета Убинского района Новосибирской области, Схеме территориального планирования Убинского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9. По результатам проверки, указанной в </w:t>
      </w:r>
      <w:hyperlink w:anchor="P271" w:history="1">
        <w:r w:rsidRPr="005F13E9">
          <w:rPr>
            <w:rFonts w:ascii="Times New Roman" w:eastAsia="Times New Roman" w:hAnsi="Times New Roman" w:cs="Times New Roman"/>
            <w:sz w:val="24"/>
            <w:szCs w:val="24"/>
            <w:lang w:eastAsia="ru-RU"/>
          </w:rPr>
          <w:t>части 8</w:t>
        </w:r>
      </w:hyperlink>
      <w:r w:rsidRPr="005F13E9">
        <w:rPr>
          <w:rFonts w:ascii="Times New Roman" w:eastAsia="Times New Roman" w:hAnsi="Times New Roman" w:cs="Times New Roman"/>
          <w:sz w:val="24"/>
          <w:szCs w:val="24"/>
          <w:lang w:eastAsia="ru-RU"/>
        </w:rPr>
        <w:t xml:space="preserve"> настоящей статьи, администрация Убинского района Новосибирской области направляет проект о внесении изменений в Правила главе администрации Убинского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10. Глава администрации Убинского района Новосибирской области при получении от администрации Убинского района Новосибирской области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11. Публичные слушания по проекту о внесении изменений в Правила проводятся комиссией в соответствии со статьей 13 настоящих Правил.</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bookmarkStart w:id="11" w:name="P275"/>
      <w:bookmarkEnd w:id="11"/>
      <w:r w:rsidRPr="005F13E9">
        <w:rPr>
          <w:rFonts w:ascii="Times New Roman" w:eastAsia="Times New Roman" w:hAnsi="Times New Roman" w:cs="Times New Roman"/>
          <w:sz w:val="24"/>
          <w:szCs w:val="24"/>
          <w:lang w:eastAsia="ru-RU"/>
        </w:rPr>
        <w:t>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администрации Убинского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13. Глава администрации Убинского района Новосибирской области в течение десяти дней после представления ему проекта о внесении изменений в Правила и указанных в </w:t>
      </w:r>
      <w:hyperlink w:anchor="P275" w:history="1">
        <w:r w:rsidRPr="005F13E9">
          <w:rPr>
            <w:rFonts w:ascii="Times New Roman" w:eastAsia="Times New Roman" w:hAnsi="Times New Roman" w:cs="Times New Roman"/>
            <w:sz w:val="24"/>
            <w:szCs w:val="24"/>
            <w:lang w:eastAsia="ru-RU"/>
          </w:rPr>
          <w:t>части 12</w:t>
        </w:r>
      </w:hyperlink>
      <w:r w:rsidRPr="005F13E9">
        <w:rPr>
          <w:rFonts w:ascii="Times New Roman" w:eastAsia="Times New Roman" w:hAnsi="Times New Roman" w:cs="Times New Roman"/>
          <w:sz w:val="24"/>
          <w:szCs w:val="24"/>
          <w:lang w:eastAsia="ru-RU"/>
        </w:rPr>
        <w:t xml:space="preserve"> настоящей статьи обязательных приложений должен принять решение о направлении указанного проекта в Совет депутатов Убинского района Новосибирской области или об отклонении проекта о внесении изменений в Правила и о направлении его на доработку с указанием даты его повторного представления.</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Статья 17. Порядок утверждения проекта о внесении изменений в Правила</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1. Проект о внесении изменений в Правила утверждается Советом депутатов Убинского района Новосибирской области.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 xml:space="preserve">2. Совет депутатов Убинского района Новосибирской области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w:t>
      </w:r>
      <w:r w:rsidRPr="005F13E9">
        <w:rPr>
          <w:rFonts w:ascii="Times New Roman" w:eastAsia="Times New Roman" w:hAnsi="Times New Roman" w:cs="Times New Roman"/>
          <w:sz w:val="24"/>
          <w:szCs w:val="24"/>
          <w:lang w:eastAsia="ru-RU"/>
        </w:rPr>
        <w:lastRenderedPageBreak/>
        <w:t>изменений в Правила главе администрации Убинского района Новосибирской области на доработку в соответствии с результатами публичных слушаний по указанному проекту.</w:t>
      </w:r>
    </w:p>
    <w:p w:rsidR="005F13E9" w:rsidRPr="005F13E9" w:rsidRDefault="005F13E9" w:rsidP="005F13E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F13E9">
        <w:rPr>
          <w:rFonts w:ascii="Times New Roman" w:eastAsia="Times New Roman" w:hAnsi="Times New Roman" w:cs="Times New Roman"/>
          <w:sz w:val="24"/>
          <w:szCs w:val="24"/>
          <w:lang w:eastAsia="ru-RU"/>
        </w:rPr>
        <w:t>3. Проект о внесении изменений в Правила подлежит опубликованию в средствах массовой информации Убинского района Новосибирской области и размещается на официальном сайте Убинского района Новосибирской области в сети "Интернет".</w:t>
      </w:r>
    </w:p>
    <w:p w:rsidR="00115DE9" w:rsidRDefault="00115DE9">
      <w:bookmarkStart w:id="12" w:name="_GoBack"/>
      <w:bookmarkEnd w:id="12"/>
    </w:p>
    <w:sectPr w:rsidR="00115D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EBD"/>
    <w:rsid w:val="00115DE9"/>
    <w:rsid w:val="005F13E9"/>
    <w:rsid w:val="00FA1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0CCE6B-3315-4E77-9E4E-98AD490A9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898443688878F070652EDBC6F10CA507A0A8398A43B165B3719D04982EA492F3538CAAA93E1AABC2DBE9rAr8B"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7A898443688878F0706530D6D09D52AC0CABF63D804DBF3BED2EC659CF27AEC5B41CD5E8ED331DA2rCr5B"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11" Type="http://schemas.openxmlformats.org/officeDocument/2006/relationships/hyperlink" Target="consultantplus://offline/ref=7A898443688878F0706530D6D09D52AC0CABF63D804DBF3BED2EC659CFr2r7B" TargetMode="External"/><Relationship Id="rId5" Type="http://schemas.openxmlformats.org/officeDocument/2006/relationships/hyperlink" Target="consultantplus://offline/ref=7A898443688878F070652EDBC6F10CA507A0A8398A43B165B3719D04982EA492F3538CAAA93E1AABC2DBE9rAr8B" TargetMode="External"/><Relationship Id="rId10" Type="http://schemas.openxmlformats.org/officeDocument/2006/relationships/hyperlink" Target="consultantplus://offline/ref=7A898443688878F0706530D6D09D52AC0CABF63D804DBF3BED2EC659CFr2r7B" TargetMode="External"/><Relationship Id="rId4" Type="http://schemas.openxmlformats.org/officeDocument/2006/relationships/hyperlink" Target="consultantplus://offline/ref=7A898443688878F0706530D6D09D52AC0CABF635894FBF3BED2EC659CF27AEC5B41CD5E8ED321BAErCr0B" TargetMode="External"/><Relationship Id="rId9" Type="http://schemas.openxmlformats.org/officeDocument/2006/relationships/hyperlink" Target="consultantplus://offline/ref=7A898443688878F0706530D6D09D52AC0CABF63D804DBF3BED2EC659CFr2r7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6219</Words>
  <Characters>35449</Characters>
  <Application>Microsoft Office Word</Application>
  <DocSecurity>0</DocSecurity>
  <Lines>295</Lines>
  <Paragraphs>83</Paragraphs>
  <ScaleCrop>false</ScaleCrop>
  <Company>SPecialiST RePack</Company>
  <LinksUpToDate>false</LinksUpToDate>
  <CharactersWithSpaces>41585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2017-10-30T04:59:00Z</dcterms:created>
  <dcterms:modified xsi:type="dcterms:W3CDTF">2017-10-30T05:00:00Z</dcterms:modified>
</cp:coreProperties>
</file>